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A195" w14:textId="4D06BECA" w:rsidR="00FF254B" w:rsidRPr="00934E3C" w:rsidRDefault="00934E3C" w:rsidP="00934E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34E3C">
        <w:rPr>
          <w:rFonts w:ascii="Times New Roman" w:hAnsi="Times New Roman" w:cs="Times New Roman"/>
          <w:b/>
          <w:bCs/>
          <w:sz w:val="28"/>
          <w:szCs w:val="28"/>
          <w:lang w:val="kk-KZ"/>
        </w:rPr>
        <w:t>Экзаменационные вопросы</w:t>
      </w:r>
    </w:p>
    <w:p w14:paraId="187D3B47" w14:textId="4C710E47" w:rsidR="00934E3C" w:rsidRPr="00934E3C" w:rsidRDefault="00934E3C" w:rsidP="00934E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34E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Технологии </w:t>
      </w:r>
      <w:r w:rsidRPr="00934E3C">
        <w:rPr>
          <w:rFonts w:ascii="Times New Roman" w:hAnsi="Times New Roman" w:cs="Times New Roman"/>
          <w:b/>
          <w:bCs/>
          <w:sz w:val="28"/>
          <w:szCs w:val="28"/>
          <w:lang w:val="en-US"/>
        </w:rPr>
        <w:t>Blockchain</w:t>
      </w:r>
    </w:p>
    <w:p w14:paraId="5D63DEE0" w14:textId="0C13E65B" w:rsidR="00934E3C" w:rsidRDefault="00934E3C" w:rsidP="00934E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E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Блок </w:t>
      </w:r>
      <w:r w:rsidRPr="00934E3C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9137196" w14:textId="29760F23" w:rsidR="00934E3C" w:rsidRDefault="00A924CC" w:rsidP="00934E3C">
      <w:pPr>
        <w:pStyle w:val="a3"/>
        <w:numPr>
          <w:ilvl w:val="0"/>
          <w:numId w:val="1"/>
        </w:numPr>
      </w:pPr>
      <w:r>
        <w:t>Дайте характеристику технологиям блокчейн и их ключевым особенностям в современных информационных системах</w:t>
      </w:r>
    </w:p>
    <w:p w14:paraId="69F94B9A" w14:textId="7075CC90" w:rsidR="00934E3C" w:rsidRDefault="00934E3C" w:rsidP="00934E3C">
      <w:pPr>
        <w:pStyle w:val="a3"/>
        <w:numPr>
          <w:ilvl w:val="0"/>
          <w:numId w:val="1"/>
        </w:numPr>
      </w:pPr>
      <w:r>
        <w:t xml:space="preserve">Опишите процесс установки и настройки локальной блокчейн-сети </w:t>
      </w:r>
      <w:proofErr w:type="spellStart"/>
      <w:r>
        <w:t>Ganache</w:t>
      </w:r>
      <w:proofErr w:type="spellEnd"/>
      <w:r>
        <w:t xml:space="preserve"> и её основные функции для разработки</w:t>
      </w:r>
    </w:p>
    <w:p w14:paraId="1BD6310F" w14:textId="7235A32D" w:rsidR="00934E3C" w:rsidRDefault="00934E3C" w:rsidP="00934E3C">
      <w:pPr>
        <w:pStyle w:val="a3"/>
        <w:numPr>
          <w:ilvl w:val="0"/>
          <w:numId w:val="1"/>
        </w:numPr>
      </w:pPr>
      <w:r>
        <w:t>Раскройте понятие распределённого реестра и объясните его роль в обеспечении доверия в блокчейн-системах</w:t>
      </w:r>
    </w:p>
    <w:p w14:paraId="0324C553" w14:textId="0EC1EF1C" w:rsidR="00934E3C" w:rsidRDefault="00934E3C" w:rsidP="00934E3C">
      <w:pPr>
        <w:pStyle w:val="a3"/>
        <w:numPr>
          <w:ilvl w:val="0"/>
          <w:numId w:val="1"/>
        </w:numPr>
      </w:pPr>
      <w:r>
        <w:t xml:space="preserve">Охарактеризуйте процесс подключения </w:t>
      </w:r>
      <w:proofErr w:type="spellStart"/>
      <w:r>
        <w:t>Ganache</w:t>
      </w:r>
      <w:proofErr w:type="spellEnd"/>
      <w:r>
        <w:t xml:space="preserve"> к </w:t>
      </w:r>
      <w:proofErr w:type="spellStart"/>
      <w:r>
        <w:t>Truffle</w:t>
      </w:r>
      <w:proofErr w:type="spellEnd"/>
      <w:r>
        <w:t xml:space="preserve"> или </w:t>
      </w:r>
      <w:proofErr w:type="spellStart"/>
      <w:r>
        <w:t>Hardhat</w:t>
      </w:r>
      <w:proofErr w:type="spellEnd"/>
      <w:r>
        <w:t xml:space="preserve"> для развертывания и тестирования смарт-контрактов</w:t>
      </w:r>
    </w:p>
    <w:p w14:paraId="34B2AF76" w14:textId="40FEBF17" w:rsidR="00934E3C" w:rsidRDefault="00934E3C" w:rsidP="00934E3C">
      <w:pPr>
        <w:pStyle w:val="a3"/>
        <w:numPr>
          <w:ilvl w:val="0"/>
          <w:numId w:val="1"/>
        </w:numPr>
      </w:pPr>
      <w:r>
        <w:t>Перечислите основные различия между традиционными базами данных и блокчейн-архитектурой</w:t>
      </w:r>
    </w:p>
    <w:p w14:paraId="684770CD" w14:textId="19962714" w:rsidR="00934E3C" w:rsidRPr="00934E3C" w:rsidRDefault="00934E3C" w:rsidP="00934E3C">
      <w:pPr>
        <w:pStyle w:val="a3"/>
        <w:ind w:left="360"/>
        <w:jc w:val="center"/>
        <w:rPr>
          <w:b/>
          <w:bCs/>
          <w:sz w:val="28"/>
          <w:szCs w:val="28"/>
        </w:rPr>
      </w:pPr>
      <w:r w:rsidRPr="00934E3C">
        <w:rPr>
          <w:b/>
          <w:bCs/>
          <w:sz w:val="28"/>
          <w:szCs w:val="28"/>
        </w:rPr>
        <w:t>Блок 2</w:t>
      </w:r>
    </w:p>
    <w:p w14:paraId="4601FF16" w14:textId="07F5BEDC" w:rsidR="00934E3C" w:rsidRDefault="00934E3C" w:rsidP="00934E3C">
      <w:pPr>
        <w:pStyle w:val="a3"/>
        <w:numPr>
          <w:ilvl w:val="0"/>
          <w:numId w:val="4"/>
        </w:numPr>
      </w:pPr>
      <w:r>
        <w:t xml:space="preserve">Опишите этапы установки </w:t>
      </w:r>
      <w:proofErr w:type="spellStart"/>
      <w:r>
        <w:t>Truffle</w:t>
      </w:r>
      <w:proofErr w:type="spellEnd"/>
      <w:r>
        <w:t xml:space="preserve"> и инициализации проекта для разработки смарт-контрактов</w:t>
      </w:r>
    </w:p>
    <w:p w14:paraId="55A3C8D5" w14:textId="79A7A7CE" w:rsidR="00934E3C" w:rsidRDefault="00934E3C" w:rsidP="00934E3C">
      <w:pPr>
        <w:pStyle w:val="a3"/>
        <w:numPr>
          <w:ilvl w:val="0"/>
          <w:numId w:val="4"/>
        </w:numPr>
      </w:pPr>
      <w:r>
        <w:t>Дайте характеристику смарт-контрактам, их структуре и возможностям применения в цифровых системах</w:t>
      </w:r>
    </w:p>
    <w:p w14:paraId="075C650E" w14:textId="2FDD7848" w:rsidR="00934E3C" w:rsidRDefault="00934E3C" w:rsidP="00934E3C">
      <w:pPr>
        <w:pStyle w:val="a3"/>
        <w:numPr>
          <w:ilvl w:val="0"/>
          <w:numId w:val="4"/>
        </w:numPr>
      </w:pPr>
      <w:r>
        <w:t xml:space="preserve">Опишите процесс создания смарт-контракта на языке </w:t>
      </w:r>
      <w:proofErr w:type="spellStart"/>
      <w:r>
        <w:t>Solidity</w:t>
      </w:r>
      <w:proofErr w:type="spellEnd"/>
      <w:r>
        <w:t xml:space="preserve"> и ключевые элементы структуры контракта</w:t>
      </w:r>
    </w:p>
    <w:p w14:paraId="7E9D7D1C" w14:textId="5E5C321A" w:rsidR="00934E3C" w:rsidRDefault="00934E3C" w:rsidP="00934E3C">
      <w:pPr>
        <w:pStyle w:val="a3"/>
        <w:numPr>
          <w:ilvl w:val="0"/>
          <w:numId w:val="4"/>
        </w:numPr>
      </w:pPr>
      <w:r>
        <w:t>Раскройте отличия смарт-контрактов от традиционных юридических контрактов с точки зрения цифровизации условий и автоматизации исполнения</w:t>
      </w:r>
    </w:p>
    <w:p w14:paraId="7AD58FC2" w14:textId="11FB0862" w:rsidR="00934E3C" w:rsidRDefault="00934E3C" w:rsidP="00934E3C">
      <w:pPr>
        <w:pStyle w:val="a3"/>
        <w:numPr>
          <w:ilvl w:val="0"/>
          <w:numId w:val="4"/>
        </w:numPr>
      </w:pPr>
      <w:r>
        <w:t xml:space="preserve">Охарактеризуйте использование </w:t>
      </w:r>
      <w:proofErr w:type="spellStart"/>
      <w:r>
        <w:t>Ganache</w:t>
      </w:r>
      <w:proofErr w:type="spellEnd"/>
      <w:r>
        <w:t xml:space="preserve"> совместно с </w:t>
      </w:r>
      <w:proofErr w:type="spellStart"/>
      <w:r>
        <w:t>Remix</w:t>
      </w:r>
      <w:proofErr w:type="spellEnd"/>
      <w:r>
        <w:t xml:space="preserve"> IDE для разработки, тестирования и </w:t>
      </w:r>
      <w:proofErr w:type="spellStart"/>
      <w:r>
        <w:t>деплоймента</w:t>
      </w:r>
      <w:proofErr w:type="spellEnd"/>
      <w:r>
        <w:t xml:space="preserve"> смарт-контрактов</w:t>
      </w:r>
    </w:p>
    <w:p w14:paraId="4F856D5C" w14:textId="6CB91939" w:rsidR="00934E3C" w:rsidRDefault="00934E3C" w:rsidP="00934E3C">
      <w:pPr>
        <w:pStyle w:val="a3"/>
        <w:ind w:left="720"/>
        <w:jc w:val="center"/>
        <w:rPr>
          <w:b/>
          <w:bCs/>
          <w:sz w:val="28"/>
          <w:szCs w:val="28"/>
        </w:rPr>
      </w:pPr>
      <w:r w:rsidRPr="00934E3C">
        <w:rPr>
          <w:b/>
          <w:bCs/>
          <w:sz w:val="28"/>
          <w:szCs w:val="28"/>
        </w:rPr>
        <w:t>Блок 3</w:t>
      </w:r>
    </w:p>
    <w:p w14:paraId="6799667E" w14:textId="7471EDDF" w:rsidR="00934E3C" w:rsidRDefault="00934E3C" w:rsidP="00934E3C">
      <w:pPr>
        <w:pStyle w:val="a3"/>
        <w:numPr>
          <w:ilvl w:val="0"/>
          <w:numId w:val="5"/>
        </w:numPr>
        <w:jc w:val="both"/>
      </w:pPr>
      <w:r>
        <w:t xml:space="preserve">Дайте характеристику архитектуре блокчейн-сети </w:t>
      </w:r>
      <w:proofErr w:type="spellStart"/>
      <w:r>
        <w:t>Ethereum</w:t>
      </w:r>
      <w:proofErr w:type="spellEnd"/>
      <w:r>
        <w:t xml:space="preserve"> и опишите её основные компоненты</w:t>
      </w:r>
    </w:p>
    <w:p w14:paraId="5E2F1211" w14:textId="377252AE" w:rsidR="00934E3C" w:rsidRDefault="00934E3C" w:rsidP="00934E3C">
      <w:pPr>
        <w:pStyle w:val="a3"/>
        <w:numPr>
          <w:ilvl w:val="0"/>
          <w:numId w:val="5"/>
        </w:numPr>
        <w:jc w:val="both"/>
      </w:pPr>
      <w:r>
        <w:t xml:space="preserve">Опишите процесс создания и развертывания смарт-контракта на </w:t>
      </w:r>
      <w:proofErr w:type="spellStart"/>
      <w:r>
        <w:t>Solidity</w:t>
      </w:r>
      <w:proofErr w:type="spellEnd"/>
      <w:r>
        <w:t>, включая этапы компиляции и миграции</w:t>
      </w:r>
    </w:p>
    <w:p w14:paraId="5BE01CEB" w14:textId="5CEC7C8C" w:rsidR="00934E3C" w:rsidRDefault="00934E3C" w:rsidP="00934E3C">
      <w:pPr>
        <w:pStyle w:val="a3"/>
        <w:numPr>
          <w:ilvl w:val="0"/>
          <w:numId w:val="5"/>
        </w:numPr>
        <w:jc w:val="both"/>
      </w:pPr>
      <w:r>
        <w:t xml:space="preserve">Дайте характеристику токенам </w:t>
      </w:r>
      <w:proofErr w:type="spellStart"/>
      <w:r>
        <w:t>Ethereum</w:t>
      </w:r>
      <w:proofErr w:type="spellEnd"/>
      <w:r>
        <w:t xml:space="preserve"> и объясните их роль в экосистеме распределённых приложений</w:t>
      </w:r>
    </w:p>
    <w:p w14:paraId="3FC24261" w14:textId="7772F8AC" w:rsidR="00934E3C" w:rsidRDefault="00934E3C" w:rsidP="00934E3C">
      <w:pPr>
        <w:pStyle w:val="a3"/>
        <w:numPr>
          <w:ilvl w:val="0"/>
          <w:numId w:val="5"/>
        </w:numPr>
        <w:jc w:val="both"/>
      </w:pPr>
      <w:r>
        <w:t>Перечислите особенности стандарта ERC-20 и его использование для создания взаимозаменяемых токенов</w:t>
      </w:r>
    </w:p>
    <w:p w14:paraId="33DE3BA6" w14:textId="21EA77BA" w:rsidR="00934E3C" w:rsidRDefault="00934E3C" w:rsidP="00934E3C">
      <w:pPr>
        <w:pStyle w:val="a3"/>
        <w:numPr>
          <w:ilvl w:val="0"/>
          <w:numId w:val="5"/>
        </w:numPr>
        <w:jc w:val="both"/>
      </w:pPr>
      <w:r>
        <w:t>Дайте характеристику событиям (</w:t>
      </w:r>
      <w:proofErr w:type="spellStart"/>
      <w:r>
        <w:t>events</w:t>
      </w:r>
      <w:proofErr w:type="spellEnd"/>
      <w:r>
        <w:t xml:space="preserve">) в </w:t>
      </w:r>
      <w:proofErr w:type="spellStart"/>
      <w:r>
        <w:t>Solidity</w:t>
      </w:r>
      <w:proofErr w:type="spellEnd"/>
      <w:r>
        <w:t xml:space="preserve"> и объясните их значение для логирования и отслеживания транзакций</w:t>
      </w:r>
    </w:p>
    <w:p w14:paraId="4C408DBE" w14:textId="4DAA484D" w:rsidR="00934E3C" w:rsidRPr="00A924CC" w:rsidRDefault="00934E3C" w:rsidP="00934E3C">
      <w:pPr>
        <w:pStyle w:val="a3"/>
        <w:ind w:left="360"/>
        <w:rPr>
          <w:lang w:val="kk-KZ"/>
        </w:rPr>
      </w:pPr>
    </w:p>
    <w:p w14:paraId="222F1597" w14:textId="77777777" w:rsidR="00934E3C" w:rsidRPr="00934E3C" w:rsidRDefault="00934E3C" w:rsidP="00934E3C">
      <w:pPr>
        <w:rPr>
          <w:rFonts w:ascii="Times New Roman" w:hAnsi="Times New Roman" w:cs="Times New Roman"/>
          <w:sz w:val="28"/>
          <w:szCs w:val="28"/>
        </w:rPr>
      </w:pPr>
    </w:p>
    <w:sectPr w:rsidR="00934E3C" w:rsidRPr="00934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799B"/>
    <w:multiLevelType w:val="hybridMultilevel"/>
    <w:tmpl w:val="06C40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B2FD5"/>
    <w:multiLevelType w:val="hybridMultilevel"/>
    <w:tmpl w:val="35EC00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C6221"/>
    <w:multiLevelType w:val="hybridMultilevel"/>
    <w:tmpl w:val="46D257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4D09"/>
    <w:multiLevelType w:val="hybridMultilevel"/>
    <w:tmpl w:val="83B6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D7E87"/>
    <w:multiLevelType w:val="hybridMultilevel"/>
    <w:tmpl w:val="BE461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801FE"/>
    <w:multiLevelType w:val="hybridMultilevel"/>
    <w:tmpl w:val="1D4E7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17921">
    <w:abstractNumId w:val="0"/>
  </w:num>
  <w:num w:numId="2" w16cid:durableId="636909042">
    <w:abstractNumId w:val="1"/>
  </w:num>
  <w:num w:numId="3" w16cid:durableId="915557489">
    <w:abstractNumId w:val="3"/>
  </w:num>
  <w:num w:numId="4" w16cid:durableId="422728871">
    <w:abstractNumId w:val="5"/>
  </w:num>
  <w:num w:numId="5" w16cid:durableId="416094120">
    <w:abstractNumId w:val="4"/>
  </w:num>
  <w:num w:numId="6" w16cid:durableId="1301688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2szSxANKmBsZm5ko6SsGpxcWZ+XkgBYa1AN3kgWAsAAAA"/>
  </w:docVars>
  <w:rsids>
    <w:rsidRoot w:val="00934E3C"/>
    <w:rsid w:val="000225D1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8518F"/>
    <w:rsid w:val="00545F7D"/>
    <w:rsid w:val="0060225C"/>
    <w:rsid w:val="006A758A"/>
    <w:rsid w:val="00925F92"/>
    <w:rsid w:val="00934E3C"/>
    <w:rsid w:val="00A11C9D"/>
    <w:rsid w:val="00A924CC"/>
    <w:rsid w:val="00AD466E"/>
    <w:rsid w:val="00C51B59"/>
    <w:rsid w:val="00DE7CC8"/>
    <w:rsid w:val="00E61007"/>
    <w:rsid w:val="00EE377A"/>
    <w:rsid w:val="00F50828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51AB"/>
  <w15:chartTrackingRefBased/>
  <w15:docId w15:val="{A138E647-1C21-4D02-9B22-33219522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2025-11-23T11:04:00Z</dcterms:created>
  <dcterms:modified xsi:type="dcterms:W3CDTF">2025-11-23T11:16:00Z</dcterms:modified>
</cp:coreProperties>
</file>